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39B9CD2C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8045D6">
            <w:t xml:space="preserve">Wye Marsh Wildlife Centre </w:t>
          </w:r>
        </w:sdtContent>
      </w:sdt>
    </w:p>
    <w:p w14:paraId="7D767796" w14:textId="086EBE20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8045D6">
            <w:t>Johanna Rumney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514BB0B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83DC9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50CA2A0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23C6859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2FE321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90584">
              <w:rPr>
                <w:rFonts w:cs="Arial"/>
                <w:szCs w:val="22"/>
              </w:rPr>
            </w:r>
            <w:r w:rsidR="0099058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249033C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E2342C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342C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7A3D8BE3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990584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045D6"/>
    <w:rsid w:val="00822081"/>
    <w:rsid w:val="00826946"/>
    <w:rsid w:val="00865ACD"/>
    <w:rsid w:val="008714F3"/>
    <w:rsid w:val="0087785A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90584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342C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F4206"/>
    <w:rsid w:val="00EF664B"/>
    <w:rsid w:val="00F3079A"/>
    <w:rsid w:val="00F36FAF"/>
    <w:rsid w:val="00F602CF"/>
    <w:rsid w:val="00F61216"/>
    <w:rsid w:val="00F8153A"/>
    <w:rsid w:val="00FA50BF"/>
    <w:rsid w:val="00FA7B71"/>
    <w:rsid w:val="00FC5A80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25B8C2D-72C7-4105-A685-2C884E8D0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2718</Characters>
  <Application>Microsoft Office Word</Application>
  <DocSecurity>0</DocSecurity>
  <Lines>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5</cp:revision>
  <cp:lastPrinted>2022-08-08T16:43:00Z</cp:lastPrinted>
  <dcterms:created xsi:type="dcterms:W3CDTF">2022-09-21T16:35:00Z</dcterms:created>
  <dcterms:modified xsi:type="dcterms:W3CDTF">2023-01-31T15:02:00Z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 Phase">
    <vt:lpwstr/>
  </property>
  <property fmtid="{D5CDD505-2E9C-101B-9397-08002B2CF9AE}" pid="8" name="Program Type">
    <vt:lpwstr/>
  </property>
  <property fmtid="{D5CDD505-2E9C-101B-9397-08002B2CF9AE}" pid="9" name="Project_x0020_Phase">
    <vt:lpwstr/>
  </property>
  <property fmtid="{D5CDD505-2E9C-101B-9397-08002B2CF9AE}" pid="10" name="GrammarlyDocumentId">
    <vt:lpwstr>8184387bbd5f09de940415e1ce538a43e381698c89a7b834c5527ee4b075b779</vt:lpwstr>
  </property>
</Properties>
</file>